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8" w:rsidRPr="008F64B8" w:rsidRDefault="008F64B8" w:rsidP="008F64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F64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4BD9" w:rsidRPr="008F64B8" w:rsidRDefault="00CA4BD9" w:rsidP="008F6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F64B8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8F64B8">
        <w:rPr>
          <w:rFonts w:ascii="Times New Roman" w:hAnsi="Times New Roman"/>
          <w:b/>
          <w:sz w:val="28"/>
          <w:szCs w:val="28"/>
          <w:lang w:eastAsia="ru-RU"/>
        </w:rPr>
        <w:t>окументация</w:t>
      </w:r>
    </w:p>
    <w:p w:rsidR="008F64B8" w:rsidRPr="008F64B8" w:rsidRDefault="008F64B8" w:rsidP="008F64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4B8">
        <w:rPr>
          <w:rFonts w:ascii="Times New Roman" w:hAnsi="Times New Roman"/>
          <w:sz w:val="28"/>
          <w:szCs w:val="28"/>
          <w:lang w:eastAsia="ru-RU"/>
        </w:rPr>
        <w:t xml:space="preserve">по сопровождению инклюзивного образования </w:t>
      </w:r>
    </w:p>
    <w:p w:rsidR="00CA4BD9" w:rsidRPr="008F64B8" w:rsidRDefault="008F64B8" w:rsidP="008F64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4B8">
        <w:rPr>
          <w:rFonts w:ascii="Times New Roman" w:hAnsi="Times New Roman"/>
          <w:sz w:val="28"/>
          <w:szCs w:val="28"/>
          <w:lang w:eastAsia="ru-RU"/>
        </w:rPr>
        <w:t xml:space="preserve">в образовательных </w:t>
      </w:r>
      <w:r w:rsidR="00CA4BD9" w:rsidRPr="008F6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4B8">
        <w:rPr>
          <w:rFonts w:ascii="Times New Roman" w:hAnsi="Times New Roman"/>
          <w:sz w:val="28"/>
          <w:szCs w:val="28"/>
          <w:lang w:eastAsia="ru-RU"/>
        </w:rPr>
        <w:t>организациях г. Сочи</w:t>
      </w:r>
    </w:p>
    <w:bookmarkEnd w:id="0"/>
    <w:p w:rsidR="00CA4BD9" w:rsidRPr="008F64B8" w:rsidRDefault="00CA4BD9" w:rsidP="008F6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D9" w:rsidRPr="005729CA" w:rsidRDefault="00CA4BD9" w:rsidP="005729CA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 xml:space="preserve">Коллегиальное заключение </w:t>
      </w:r>
      <w:r w:rsidR="005B74ED">
        <w:rPr>
          <w:rFonts w:ascii="Times New Roman" w:hAnsi="Times New Roman"/>
          <w:sz w:val="24"/>
          <w:szCs w:val="24"/>
        </w:rPr>
        <w:t xml:space="preserve">городской </w:t>
      </w:r>
      <w:r w:rsidRPr="00143C26">
        <w:rPr>
          <w:rFonts w:ascii="Times New Roman" w:hAnsi="Times New Roman"/>
          <w:sz w:val="24"/>
          <w:szCs w:val="24"/>
        </w:rPr>
        <w:t>ПМПК</w:t>
      </w:r>
      <w:r w:rsidR="005729CA">
        <w:rPr>
          <w:rFonts w:ascii="Times New Roman" w:hAnsi="Times New Roman"/>
          <w:sz w:val="24"/>
          <w:szCs w:val="24"/>
        </w:rPr>
        <w:t xml:space="preserve"> по включению детей – инвалидов  и детей с ограниченными возможностями здоровья в инклюзивное образование. 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Индивидуальная программа реабилитации</w:t>
      </w:r>
      <w:r w:rsidRPr="00F67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143C26">
        <w:rPr>
          <w:rFonts w:ascii="Times New Roman" w:hAnsi="Times New Roman"/>
          <w:sz w:val="24"/>
          <w:szCs w:val="24"/>
        </w:rPr>
        <w:t xml:space="preserve"> ребенка-инвалида (выданная поликлиникой, если ребенок с инвалидностью).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bCs/>
          <w:sz w:val="24"/>
          <w:szCs w:val="24"/>
          <w:lang w:eastAsia="ru-RU"/>
        </w:rPr>
        <w:t>Нормативно-правовая база инклюзивного  образования детей-инвалидов и  детей с ограниченными возможностями здоровья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Социальный паспорт ребенка-инвалида (если ребенок с инвалидностью).</w:t>
      </w:r>
    </w:p>
    <w:p w:rsidR="00CA4BD9" w:rsidRPr="00E50515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E50515">
        <w:rPr>
          <w:rFonts w:ascii="Times New Roman" w:hAnsi="Times New Roman"/>
          <w:b/>
          <w:sz w:val="24"/>
          <w:szCs w:val="24"/>
        </w:rPr>
        <w:t xml:space="preserve">Локальные акты: </w:t>
      </w:r>
    </w:p>
    <w:p w:rsidR="00CA4BD9" w:rsidRPr="00C70BF3" w:rsidRDefault="00CA4BD9" w:rsidP="00C70BF3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C70BF3">
        <w:rPr>
          <w:rFonts w:ascii="Times New Roman" w:hAnsi="Times New Roman"/>
          <w:sz w:val="24"/>
          <w:szCs w:val="24"/>
          <w:u w:val="single"/>
        </w:rPr>
        <w:t>ПРИКАЗЫ:</w:t>
      </w:r>
    </w:p>
    <w:p w:rsidR="00CA4BD9" w:rsidRPr="00C70BF3" w:rsidRDefault="00CA4BD9" w:rsidP="00C70B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  <w:lang w:eastAsia="ru-RU"/>
        </w:rPr>
        <w:t>«Об открытии класса/группы с инклюзивным обучением»</w:t>
      </w:r>
      <w:r w:rsidRPr="00C70BF3">
        <w:rPr>
          <w:rFonts w:ascii="Times New Roman" w:hAnsi="Times New Roman"/>
          <w:sz w:val="24"/>
          <w:szCs w:val="24"/>
        </w:rPr>
        <w:t xml:space="preserve"> (или о продолжении функционирования класса/группы с инклюзивным обучением);</w:t>
      </w:r>
    </w:p>
    <w:p w:rsidR="00CA4BD9" w:rsidRPr="00C70BF3" w:rsidRDefault="00CA4BD9" w:rsidP="00C70B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</w:rPr>
        <w:t>«О создании психолого-медико-педагогического консилиума (</w:t>
      </w:r>
      <w:proofErr w:type="spellStart"/>
      <w:r w:rsidRPr="00C70BF3">
        <w:rPr>
          <w:rFonts w:ascii="Times New Roman" w:hAnsi="Times New Roman"/>
          <w:sz w:val="24"/>
          <w:szCs w:val="24"/>
        </w:rPr>
        <w:t>ПМПк</w:t>
      </w:r>
      <w:proofErr w:type="spellEnd"/>
      <w:r w:rsidRPr="00C70BF3">
        <w:rPr>
          <w:rFonts w:ascii="Times New Roman" w:hAnsi="Times New Roman"/>
          <w:sz w:val="24"/>
          <w:szCs w:val="24"/>
        </w:rPr>
        <w:t>) в образовательно</w:t>
      </w:r>
      <w:r w:rsidR="00C70BF3">
        <w:rPr>
          <w:rFonts w:ascii="Times New Roman" w:hAnsi="Times New Roman"/>
          <w:sz w:val="24"/>
          <w:szCs w:val="24"/>
        </w:rPr>
        <w:t>й организации</w:t>
      </w:r>
      <w:r w:rsidRPr="00C70BF3">
        <w:rPr>
          <w:rFonts w:ascii="Times New Roman" w:hAnsi="Times New Roman"/>
          <w:sz w:val="24"/>
          <w:szCs w:val="24"/>
        </w:rPr>
        <w:t>»;</w:t>
      </w:r>
    </w:p>
    <w:p w:rsidR="00CA4BD9" w:rsidRPr="00C70BF3" w:rsidRDefault="00CA4BD9" w:rsidP="00C70B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</w:rPr>
        <w:t>«О распределении функциональных обязанностей членов консилиума (</w:t>
      </w:r>
      <w:proofErr w:type="spellStart"/>
      <w:r w:rsidRPr="00C70BF3">
        <w:rPr>
          <w:rFonts w:ascii="Times New Roman" w:hAnsi="Times New Roman"/>
          <w:sz w:val="24"/>
          <w:szCs w:val="24"/>
        </w:rPr>
        <w:t>ПМПк</w:t>
      </w:r>
      <w:proofErr w:type="spellEnd"/>
      <w:r w:rsidRPr="00C70BF3">
        <w:rPr>
          <w:rFonts w:ascii="Times New Roman" w:hAnsi="Times New Roman"/>
          <w:sz w:val="24"/>
          <w:szCs w:val="24"/>
        </w:rPr>
        <w:t>) в образовательн</w:t>
      </w:r>
      <w:r w:rsidR="00C70BF3">
        <w:rPr>
          <w:rFonts w:ascii="Times New Roman" w:hAnsi="Times New Roman"/>
          <w:sz w:val="24"/>
          <w:szCs w:val="24"/>
        </w:rPr>
        <w:t>ой организации</w:t>
      </w:r>
      <w:r w:rsidRPr="00C70BF3">
        <w:rPr>
          <w:rFonts w:ascii="Times New Roman" w:hAnsi="Times New Roman"/>
          <w:sz w:val="24"/>
          <w:szCs w:val="24"/>
        </w:rPr>
        <w:t>».</w:t>
      </w:r>
    </w:p>
    <w:p w:rsidR="00CA4BD9" w:rsidRPr="00C70BF3" w:rsidRDefault="00CA4BD9" w:rsidP="00C70B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70BF3">
        <w:rPr>
          <w:rFonts w:ascii="Times New Roman" w:hAnsi="Times New Roman"/>
          <w:sz w:val="24"/>
          <w:szCs w:val="24"/>
          <w:u w:val="single"/>
        </w:rPr>
        <w:t xml:space="preserve">ДОГОВОРЫ: </w:t>
      </w:r>
    </w:p>
    <w:p w:rsidR="00CA4BD9" w:rsidRPr="00C70BF3" w:rsidRDefault="00CA4BD9" w:rsidP="00C70B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</w:rPr>
        <w:t>между родителями (законными представителями) и образовательн</w:t>
      </w:r>
      <w:r w:rsidR="00C70BF3">
        <w:rPr>
          <w:rFonts w:ascii="Times New Roman" w:hAnsi="Times New Roman"/>
          <w:sz w:val="24"/>
          <w:szCs w:val="24"/>
        </w:rPr>
        <w:t>ой</w:t>
      </w:r>
      <w:r w:rsidRPr="00C70BF3">
        <w:rPr>
          <w:rFonts w:ascii="Times New Roman" w:hAnsi="Times New Roman"/>
          <w:sz w:val="24"/>
          <w:szCs w:val="24"/>
        </w:rPr>
        <w:t xml:space="preserve"> </w:t>
      </w:r>
      <w:r w:rsidR="00C70BF3">
        <w:rPr>
          <w:rFonts w:ascii="Times New Roman" w:hAnsi="Times New Roman"/>
          <w:sz w:val="24"/>
          <w:szCs w:val="24"/>
        </w:rPr>
        <w:t>организацией</w:t>
      </w:r>
      <w:r w:rsidRPr="00C70BF3">
        <w:rPr>
          <w:rFonts w:ascii="Times New Roman" w:hAnsi="Times New Roman"/>
          <w:sz w:val="24"/>
          <w:szCs w:val="24"/>
        </w:rPr>
        <w:t xml:space="preserve"> на предоставление образовательных услуг; </w:t>
      </w:r>
    </w:p>
    <w:p w:rsidR="00CA4BD9" w:rsidRPr="00C70BF3" w:rsidRDefault="00CA4BD9" w:rsidP="00C70B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</w:rPr>
        <w:t>согласие родителей на</w:t>
      </w:r>
      <w:r w:rsidRPr="00C70BF3">
        <w:rPr>
          <w:rFonts w:ascii="Times New Roman" w:hAnsi="Times New Roman"/>
          <w:spacing w:val="-6"/>
          <w:sz w:val="24"/>
          <w:szCs w:val="24"/>
        </w:rPr>
        <w:t xml:space="preserve"> проведение диагностических, коррекционных, реабилитационных и развивающих </w:t>
      </w:r>
      <w:r w:rsidRPr="00C70BF3">
        <w:rPr>
          <w:rFonts w:ascii="Times New Roman" w:hAnsi="Times New Roman"/>
          <w:sz w:val="24"/>
          <w:szCs w:val="24"/>
        </w:rPr>
        <w:t>услуг;</w:t>
      </w:r>
      <w:r w:rsidRPr="00C70BF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A4BD9" w:rsidRPr="00C70BF3" w:rsidRDefault="00CA4BD9" w:rsidP="00C70B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BF3">
        <w:rPr>
          <w:rFonts w:ascii="Times New Roman" w:hAnsi="Times New Roman"/>
          <w:sz w:val="24"/>
          <w:szCs w:val="24"/>
        </w:rPr>
        <w:t xml:space="preserve">между </w:t>
      </w:r>
      <w:r w:rsidR="00A21B74">
        <w:rPr>
          <w:rFonts w:ascii="Times New Roman" w:hAnsi="Times New Roman"/>
          <w:sz w:val="24"/>
          <w:szCs w:val="24"/>
        </w:rPr>
        <w:t>городской</w:t>
      </w:r>
      <w:r w:rsidRPr="00C70BF3">
        <w:rPr>
          <w:rFonts w:ascii="Times New Roman" w:hAnsi="Times New Roman"/>
          <w:sz w:val="24"/>
          <w:szCs w:val="24"/>
        </w:rPr>
        <w:t xml:space="preserve"> психолого-ме</w:t>
      </w:r>
      <w:r w:rsidR="00A21B74">
        <w:rPr>
          <w:rFonts w:ascii="Times New Roman" w:hAnsi="Times New Roman"/>
          <w:sz w:val="24"/>
          <w:szCs w:val="24"/>
        </w:rPr>
        <w:t>дико-педагогической комиссией (</w:t>
      </w:r>
      <w:r w:rsidRPr="00C70BF3">
        <w:rPr>
          <w:rFonts w:ascii="Times New Roman" w:hAnsi="Times New Roman"/>
          <w:sz w:val="24"/>
          <w:szCs w:val="24"/>
        </w:rPr>
        <w:t>ПМПК) и психолого-медико-педагогическим консилиумом (</w:t>
      </w:r>
      <w:proofErr w:type="spellStart"/>
      <w:r w:rsidRPr="00C70BF3">
        <w:rPr>
          <w:rFonts w:ascii="Times New Roman" w:hAnsi="Times New Roman"/>
          <w:sz w:val="24"/>
          <w:szCs w:val="24"/>
        </w:rPr>
        <w:t>ПМПк</w:t>
      </w:r>
      <w:proofErr w:type="spellEnd"/>
      <w:r w:rsidRPr="00C70BF3">
        <w:rPr>
          <w:rFonts w:ascii="Times New Roman" w:hAnsi="Times New Roman"/>
          <w:sz w:val="24"/>
          <w:szCs w:val="24"/>
        </w:rPr>
        <w:t>) образовательно</w:t>
      </w:r>
      <w:r w:rsidR="00C70BF3">
        <w:rPr>
          <w:rFonts w:ascii="Times New Roman" w:hAnsi="Times New Roman"/>
          <w:sz w:val="24"/>
          <w:szCs w:val="24"/>
        </w:rPr>
        <w:t>й организации</w:t>
      </w:r>
      <w:r w:rsidRPr="00C70BF3">
        <w:rPr>
          <w:rFonts w:ascii="Times New Roman" w:hAnsi="Times New Roman"/>
          <w:sz w:val="24"/>
          <w:szCs w:val="24"/>
        </w:rPr>
        <w:t xml:space="preserve">. </w:t>
      </w:r>
    </w:p>
    <w:p w:rsidR="00CA4BD9" w:rsidRPr="00C70BF3" w:rsidRDefault="00CA4BD9" w:rsidP="00C70B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70BF3">
        <w:rPr>
          <w:rFonts w:ascii="Times New Roman" w:hAnsi="Times New Roman"/>
          <w:sz w:val="24"/>
          <w:szCs w:val="24"/>
          <w:u w:val="single"/>
        </w:rPr>
        <w:t>ПОЛОЖЕНИЯ:</w:t>
      </w:r>
    </w:p>
    <w:p w:rsidR="00CA4BD9" w:rsidRPr="00A21B74" w:rsidRDefault="00CA4BD9" w:rsidP="00A21B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B74">
        <w:rPr>
          <w:rFonts w:ascii="Times New Roman" w:hAnsi="Times New Roman"/>
          <w:b/>
          <w:sz w:val="24"/>
          <w:szCs w:val="24"/>
          <w:lang w:eastAsia="ru-RU"/>
        </w:rPr>
        <w:t>о психолого-медико-педагогическом консилиуме образовательно</w:t>
      </w:r>
      <w:r w:rsidR="00C70BF3" w:rsidRPr="00A21B74">
        <w:rPr>
          <w:rFonts w:ascii="Times New Roman" w:hAnsi="Times New Roman"/>
          <w:b/>
          <w:sz w:val="24"/>
          <w:szCs w:val="24"/>
          <w:lang w:eastAsia="ru-RU"/>
        </w:rPr>
        <w:t>й</w:t>
      </w:r>
      <w:r w:rsidRPr="00A21B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0BF3" w:rsidRPr="00A21B74">
        <w:rPr>
          <w:rFonts w:ascii="Times New Roman" w:hAnsi="Times New Roman"/>
          <w:b/>
          <w:sz w:val="24"/>
          <w:szCs w:val="24"/>
          <w:lang w:eastAsia="ru-RU"/>
        </w:rPr>
        <w:t>организации</w:t>
      </w:r>
      <w:r w:rsidRPr="00A21B7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(в котором прописывается нормативно-правовая база, регламентирующая деятельность комиссии (федеральная, региональная, муниципальная), основные задачи и направления деятельности, состав и организация работы, обязанности членов </w:t>
      </w:r>
      <w:proofErr w:type="spellStart"/>
      <w:r w:rsidRPr="00A21B74">
        <w:rPr>
          <w:rFonts w:ascii="Times New Roman" w:hAnsi="Times New Roman"/>
          <w:i/>
          <w:sz w:val="24"/>
          <w:szCs w:val="24"/>
          <w:lang w:eastAsia="ru-RU"/>
        </w:rPr>
        <w:t>ПМПк</w:t>
      </w:r>
      <w:proofErr w:type="spellEnd"/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, ответственность членов </w:t>
      </w:r>
      <w:proofErr w:type="spellStart"/>
      <w:r w:rsidRPr="00A21B74">
        <w:rPr>
          <w:rFonts w:ascii="Times New Roman" w:hAnsi="Times New Roman"/>
          <w:i/>
          <w:sz w:val="24"/>
          <w:szCs w:val="24"/>
          <w:lang w:eastAsia="ru-RU"/>
        </w:rPr>
        <w:t>ПМПк</w:t>
      </w:r>
      <w:proofErr w:type="spellEnd"/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, структура </w:t>
      </w:r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взаимодействия </w:t>
      </w:r>
      <w:proofErr w:type="gramStart"/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>с</w:t>
      </w:r>
      <w:proofErr w:type="gramEnd"/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>городской ПМПК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A21B74">
        <w:rPr>
          <w:rFonts w:ascii="Times New Roman" w:hAnsi="Times New Roman"/>
          <w:sz w:val="24"/>
          <w:szCs w:val="24"/>
          <w:lang w:eastAsia="ru-RU"/>
        </w:rPr>
        <w:t>;</w:t>
      </w:r>
    </w:p>
    <w:p w:rsidR="00CA4BD9" w:rsidRPr="00A21B74" w:rsidRDefault="00CA4BD9" w:rsidP="00A21B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B74">
        <w:rPr>
          <w:rFonts w:ascii="Times New Roman" w:hAnsi="Times New Roman"/>
          <w:b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в образовательных </w:t>
      </w:r>
      <w:r w:rsidR="00A21B74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организациях 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(в котором прописывается нормативно-правовая база, регламентирующая инклюзивное образование (федеральная, региональная, муниципальная), организация инклюзивного образования, организация образовательного процесса, </w:t>
      </w:r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>кадровое обеспечение и организация работы команды специалистов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>; финансирование, создание доступной среды);</w:t>
      </w:r>
    </w:p>
    <w:p w:rsidR="00CA4BD9" w:rsidRPr="00A21B74" w:rsidRDefault="00CA4BD9" w:rsidP="00A21B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B74">
        <w:rPr>
          <w:rFonts w:ascii="Times New Roman" w:hAnsi="Times New Roman"/>
          <w:b/>
          <w:sz w:val="24"/>
          <w:szCs w:val="24"/>
          <w:lang w:eastAsia="ru-RU"/>
        </w:rPr>
        <w:t>об адаптированных рабочих программах учебных предметов</w:t>
      </w:r>
      <w:r w:rsidRPr="00A2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(общие положения (основные понятия), процедура утверждения адаптированной рабочей программы, структура адаптированной рабочей программы, </w:t>
      </w:r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требования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, контроль уровня </w:t>
      </w:r>
      <w:proofErr w:type="spellStart"/>
      <w:r w:rsidRPr="00A21B74">
        <w:rPr>
          <w:rFonts w:ascii="Times New Roman" w:hAnsi="Times New Roman"/>
          <w:i/>
          <w:sz w:val="24"/>
          <w:szCs w:val="24"/>
          <w:lang w:eastAsia="ru-RU"/>
        </w:rPr>
        <w:t>обученности</w:t>
      </w:r>
      <w:proofErr w:type="spellEnd"/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требования к уровню </w:t>
      </w:r>
      <w:proofErr w:type="spellStart"/>
      <w:r w:rsidRPr="00A21B74">
        <w:rPr>
          <w:rFonts w:ascii="Times New Roman" w:hAnsi="Times New Roman"/>
          <w:i/>
          <w:sz w:val="24"/>
          <w:szCs w:val="24"/>
          <w:u w:val="single"/>
          <w:lang w:eastAsia="ru-RU"/>
        </w:rPr>
        <w:t>обученности</w:t>
      </w:r>
      <w:proofErr w:type="spellEnd"/>
      <w:r w:rsidRPr="00A21B74">
        <w:rPr>
          <w:rFonts w:ascii="Times New Roman" w:hAnsi="Times New Roman"/>
          <w:i/>
          <w:sz w:val="24"/>
          <w:szCs w:val="24"/>
          <w:lang w:eastAsia="ru-RU"/>
        </w:rPr>
        <w:t>);</w:t>
      </w:r>
    </w:p>
    <w:p w:rsidR="00CA4BD9" w:rsidRPr="00A21B74" w:rsidRDefault="00CA4BD9" w:rsidP="00A21B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B74">
        <w:rPr>
          <w:rFonts w:ascii="Times New Roman" w:hAnsi="Times New Roman"/>
          <w:b/>
          <w:sz w:val="24"/>
          <w:szCs w:val="24"/>
          <w:lang w:eastAsia="ru-RU"/>
        </w:rPr>
        <w:t>об оценивании учащихся по адаптированной образовательной программе.</w:t>
      </w:r>
    </w:p>
    <w:p w:rsidR="00CA4BD9" w:rsidRPr="00A21B74" w:rsidRDefault="00CA4BD9" w:rsidP="00A21B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21B74">
        <w:rPr>
          <w:rFonts w:ascii="Times New Roman" w:hAnsi="Times New Roman"/>
          <w:sz w:val="24"/>
          <w:szCs w:val="24"/>
          <w:u w:val="single"/>
        </w:rPr>
        <w:t xml:space="preserve">ПРОТОКОЛЫ: </w:t>
      </w:r>
    </w:p>
    <w:p w:rsidR="00CA4BD9" w:rsidRPr="00A21B74" w:rsidRDefault="00CA4BD9" w:rsidP="00A21B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B74"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proofErr w:type="spellStart"/>
      <w:r w:rsidRPr="00A21B74">
        <w:rPr>
          <w:rFonts w:ascii="Times New Roman" w:hAnsi="Times New Roman"/>
          <w:b/>
          <w:sz w:val="24"/>
          <w:szCs w:val="24"/>
          <w:lang w:eastAsia="ru-RU"/>
        </w:rPr>
        <w:t>ПМПк</w:t>
      </w:r>
      <w:proofErr w:type="spellEnd"/>
      <w:r w:rsidRPr="00A21B74">
        <w:rPr>
          <w:rFonts w:ascii="Times New Roman" w:hAnsi="Times New Roman"/>
          <w:b/>
          <w:sz w:val="24"/>
          <w:szCs w:val="24"/>
          <w:lang w:eastAsia="ru-RU"/>
        </w:rPr>
        <w:t>, в том числе по организации инклюзивного обучения</w:t>
      </w:r>
      <w:r w:rsidRPr="00A2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B74">
        <w:rPr>
          <w:rFonts w:ascii="Times New Roman" w:hAnsi="Times New Roman"/>
          <w:i/>
          <w:sz w:val="24"/>
          <w:szCs w:val="24"/>
          <w:lang w:eastAsia="ru-RU"/>
        </w:rPr>
        <w:t>(не реже чем 3 раза за учебный год; сентябрь, декабрь, май.</w:t>
      </w:r>
      <w:proofErr w:type="gramEnd"/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A21B74">
        <w:rPr>
          <w:rFonts w:ascii="Times New Roman" w:hAnsi="Times New Roman"/>
          <w:i/>
          <w:sz w:val="24"/>
          <w:szCs w:val="24"/>
          <w:lang w:eastAsia="ru-RU"/>
        </w:rPr>
        <w:t>В случаях необходимости заседания можно осуществлять чаще).</w:t>
      </w:r>
      <w:proofErr w:type="gramEnd"/>
      <w:r w:rsidRPr="00A21B7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A21B74">
        <w:rPr>
          <w:rFonts w:ascii="Times New Roman" w:hAnsi="Times New Roman"/>
          <w:i/>
          <w:sz w:val="24"/>
          <w:szCs w:val="24"/>
          <w:lang w:eastAsia="ru-RU"/>
        </w:rPr>
        <w:t>Отчет о перспективе развития (отчет о перспективе развития (</w:t>
      </w:r>
      <w:r w:rsidRPr="00A21B7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копию) на бумажном и электронном носителе предоставляете в </w:t>
      </w:r>
      <w:r w:rsidR="00A21B74">
        <w:rPr>
          <w:rFonts w:ascii="Times New Roman" w:hAnsi="Times New Roman"/>
          <w:bCs/>
          <w:i/>
          <w:sz w:val="24"/>
          <w:szCs w:val="24"/>
          <w:lang w:eastAsia="ru-RU"/>
        </w:rPr>
        <w:t>городскую ПМПК</w:t>
      </w:r>
      <w:r w:rsidRPr="00A21B7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специалисту, курирующему инклюзивное образование).</w:t>
      </w:r>
      <w:proofErr w:type="gramEnd"/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 xml:space="preserve">Дневник наблюдений </w:t>
      </w:r>
      <w:r w:rsidRPr="00C5159E">
        <w:rPr>
          <w:rFonts w:ascii="Times New Roman" w:hAnsi="Times New Roman"/>
          <w:i/>
          <w:sz w:val="24"/>
          <w:szCs w:val="24"/>
        </w:rPr>
        <w:t xml:space="preserve">(первые полгода ведется обязательно, </w:t>
      </w:r>
      <w:r>
        <w:rPr>
          <w:rFonts w:ascii="Times New Roman" w:hAnsi="Times New Roman"/>
          <w:i/>
          <w:sz w:val="24"/>
          <w:szCs w:val="24"/>
        </w:rPr>
        <w:t xml:space="preserve">после </w:t>
      </w:r>
      <w:r w:rsidRPr="00C5159E">
        <w:rPr>
          <w:rFonts w:ascii="Times New Roman" w:hAnsi="Times New Roman"/>
          <w:i/>
          <w:sz w:val="24"/>
          <w:szCs w:val="24"/>
        </w:rPr>
        <w:t>по необходимости)</w:t>
      </w:r>
      <w:r w:rsidRPr="00143C26">
        <w:rPr>
          <w:rFonts w:ascii="Times New Roman" w:hAnsi="Times New Roman"/>
          <w:sz w:val="24"/>
          <w:szCs w:val="24"/>
        </w:rPr>
        <w:t>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lastRenderedPageBreak/>
        <w:t>Индивидуальный учебный план.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Расписание уроков (общее или индивидуальное).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Расписание специальных и дополнительных услуг.</w:t>
      </w:r>
    </w:p>
    <w:p w:rsidR="00CA4BD9" w:rsidRPr="00B50408" w:rsidRDefault="00CA4BD9" w:rsidP="008F6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3A1">
        <w:rPr>
          <w:rFonts w:ascii="Times New Roman" w:hAnsi="Times New Roman"/>
          <w:b/>
          <w:sz w:val="24"/>
          <w:szCs w:val="24"/>
        </w:rPr>
        <w:t>Индивидуальный маршрутный лист</w:t>
      </w:r>
      <w:r w:rsidRPr="00143C26">
        <w:rPr>
          <w:rFonts w:ascii="Times New Roman" w:hAnsi="Times New Roman"/>
          <w:sz w:val="24"/>
          <w:szCs w:val="24"/>
        </w:rPr>
        <w:t xml:space="preserve"> </w:t>
      </w:r>
      <w:r w:rsidRPr="00D75B4D">
        <w:rPr>
          <w:rFonts w:ascii="Times New Roman" w:hAnsi="Times New Roman"/>
          <w:i/>
          <w:sz w:val="24"/>
          <w:szCs w:val="24"/>
          <w:lang w:eastAsia="ru-RU"/>
        </w:rPr>
        <w:t xml:space="preserve">(социальные данные о ребенке,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необходимые </w:t>
      </w:r>
      <w:r w:rsidRPr="00D75B4D">
        <w:rPr>
          <w:rFonts w:ascii="Times New Roman" w:hAnsi="Times New Roman"/>
          <w:i/>
          <w:sz w:val="24"/>
          <w:szCs w:val="24"/>
          <w:lang w:eastAsia="ru-RU"/>
        </w:rPr>
        <w:t>условия включения, кадровое обеспечение педагогами и специалистами сопровождения (в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соответствии с рекомендациями </w:t>
      </w:r>
      <w:r w:rsidR="005B74ED">
        <w:rPr>
          <w:rFonts w:ascii="Times New Roman" w:hAnsi="Times New Roman"/>
          <w:i/>
          <w:sz w:val="24"/>
          <w:szCs w:val="24"/>
          <w:lang w:eastAsia="ru-RU"/>
        </w:rPr>
        <w:t xml:space="preserve">городской </w:t>
      </w:r>
      <w:r w:rsidRPr="00D75B4D">
        <w:rPr>
          <w:rFonts w:ascii="Times New Roman" w:hAnsi="Times New Roman"/>
          <w:i/>
          <w:sz w:val="24"/>
          <w:szCs w:val="24"/>
          <w:lang w:eastAsia="ru-RU"/>
        </w:rPr>
        <w:t>ПМПК), результаты и эффективность проделанной работы)</w:t>
      </w:r>
      <w:r w:rsidRPr="00D75B4D">
        <w:rPr>
          <w:rFonts w:ascii="Times New Roman" w:hAnsi="Times New Roman"/>
          <w:i/>
          <w:sz w:val="24"/>
          <w:szCs w:val="24"/>
        </w:rPr>
        <w:t>.</w:t>
      </w:r>
      <w:r w:rsidRPr="00D75B4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Индивидуальный маршрутный лист подписывают </w:t>
      </w:r>
      <w:r w:rsidR="005B74E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руководители отделов </w:t>
      </w:r>
      <w:proofErr w:type="spellStart"/>
      <w:r w:rsidR="005B74ED">
        <w:rPr>
          <w:rFonts w:ascii="Times New Roman" w:hAnsi="Times New Roman"/>
          <w:bCs/>
          <w:i/>
          <w:sz w:val="24"/>
          <w:szCs w:val="24"/>
          <w:lang w:eastAsia="ru-RU"/>
        </w:rPr>
        <w:t>абилитации</w:t>
      </w:r>
      <w:proofErr w:type="spellEnd"/>
      <w:r w:rsidR="005B74E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детей и семьи, психологического сопровождения и мониторинга социальной среды ЦПДК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(по адресу г. Сочи, ул. </w:t>
      </w:r>
      <w:proofErr w:type="spellStart"/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>Чебрикова</w:t>
      </w:r>
      <w:proofErr w:type="spellEnd"/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>, 18)</w:t>
      </w:r>
      <w:r w:rsidRPr="00D75B4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D75B4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копию на бумажном и электронно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 носителе необходимо предоставить в 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ЦПДК специалисту</w:t>
      </w:r>
      <w:r w:rsidRPr="00D75B4D">
        <w:rPr>
          <w:rFonts w:ascii="Times New Roman" w:hAnsi="Times New Roman"/>
          <w:bCs/>
          <w:i/>
          <w:sz w:val="24"/>
          <w:szCs w:val="24"/>
          <w:lang w:eastAsia="ru-RU"/>
        </w:rPr>
        <w:t>, курирующему инклюзивное образование. С Индивидуальным маршрутным листом в обязательном порядке должны быть ознакомлены родители (законные представители)</w:t>
      </w:r>
      <w:r w:rsidRPr="00143C2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A4BD9" w:rsidRPr="00B50408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504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50408">
        <w:rPr>
          <w:rFonts w:ascii="Times New Roman" w:hAnsi="Times New Roman"/>
          <w:b/>
          <w:sz w:val="24"/>
          <w:szCs w:val="24"/>
        </w:rPr>
        <w:t>Индивидуальная программа развития</w:t>
      </w:r>
      <w:r w:rsidRPr="00B504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0408">
        <w:rPr>
          <w:rFonts w:ascii="Times New Roman" w:hAnsi="Times New Roman"/>
          <w:i/>
          <w:sz w:val="24"/>
          <w:szCs w:val="24"/>
          <w:lang w:eastAsia="ru-RU"/>
        </w:rPr>
        <w:t xml:space="preserve">(составляется </w:t>
      </w:r>
      <w:r w:rsidRPr="00B50408">
        <w:rPr>
          <w:rFonts w:ascii="Times New Roman" w:hAnsi="Times New Roman"/>
          <w:i/>
          <w:sz w:val="24"/>
          <w:szCs w:val="24"/>
        </w:rPr>
        <w:t>после комплексного сбора данных (от 2-х недель до 1 месяца)</w:t>
      </w:r>
      <w:r w:rsidRPr="00B50408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B50408">
        <w:rPr>
          <w:rFonts w:ascii="Times New Roman" w:hAnsi="Times New Roman"/>
          <w:i/>
          <w:sz w:val="24"/>
          <w:szCs w:val="24"/>
          <w:lang w:eastAsia="ru-RU"/>
        </w:rPr>
        <w:t xml:space="preserve"> Включает в себя подробную психолого-педагогическую характеристику, определение сильных и слабых сторон развития ребенка с особыми потребностями, </w:t>
      </w:r>
      <w:r w:rsidRPr="00B50408">
        <w:rPr>
          <w:rFonts w:ascii="Times New Roman" w:hAnsi="Times New Roman"/>
          <w:bCs/>
          <w:i/>
          <w:sz w:val="24"/>
          <w:szCs w:val="20"/>
        </w:rPr>
        <w:t>приспособления/модификация классной</w:t>
      </w:r>
      <w:r w:rsidRPr="00AA027D">
        <w:rPr>
          <w:rFonts w:ascii="Times New Roman" w:hAnsi="Times New Roman"/>
          <w:bCs/>
          <w:i/>
          <w:sz w:val="24"/>
          <w:szCs w:val="20"/>
        </w:rPr>
        <w:t>/</w:t>
      </w:r>
      <w:r>
        <w:rPr>
          <w:rFonts w:ascii="Times New Roman" w:hAnsi="Times New Roman"/>
          <w:bCs/>
          <w:i/>
          <w:sz w:val="24"/>
          <w:szCs w:val="20"/>
        </w:rPr>
        <w:t>групповой</w:t>
      </w:r>
      <w:r w:rsidRPr="00B50408">
        <w:rPr>
          <w:rFonts w:ascii="Times New Roman" w:hAnsi="Times New Roman"/>
          <w:bCs/>
          <w:i/>
          <w:sz w:val="24"/>
          <w:szCs w:val="20"/>
        </w:rPr>
        <w:t xml:space="preserve"> среды,</w:t>
      </w:r>
      <w:r w:rsidRPr="00B50408">
        <w:rPr>
          <w:rFonts w:ascii="Times New Roman" w:hAnsi="Times New Roman"/>
          <w:i/>
          <w:sz w:val="24"/>
          <w:szCs w:val="24"/>
          <w:lang w:eastAsia="ru-RU"/>
        </w:rPr>
        <w:t xml:space="preserve"> сферы развития (с указанием приоритетных сфер и интересов)</w:t>
      </w:r>
      <w:r w:rsidRPr="00B50408">
        <w:rPr>
          <w:rFonts w:ascii="Times New Roman" w:hAnsi="Times New Roman"/>
          <w:i/>
          <w:sz w:val="24"/>
          <w:szCs w:val="24"/>
        </w:rPr>
        <w:t>.</w:t>
      </w:r>
      <w:r w:rsidRPr="00B5040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Копию индивидуальной программы развития на бумажном и электронном носителе предоставляете в 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>ЦПДК</w:t>
      </w:r>
      <w:r w:rsidRPr="00B5040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специалисту, курирующему инклюзивное образование</w:t>
      </w:r>
      <w:r w:rsidRPr="00B5040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B504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CA7"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по предметам</w:t>
      </w:r>
      <w:r w:rsidRPr="00143C26">
        <w:rPr>
          <w:rFonts w:ascii="Times New Roman" w:hAnsi="Times New Roman"/>
          <w:sz w:val="24"/>
          <w:szCs w:val="24"/>
        </w:rPr>
        <w:t xml:space="preserve"> (если </w:t>
      </w:r>
      <w:r>
        <w:rPr>
          <w:rFonts w:ascii="Times New Roman" w:hAnsi="Times New Roman"/>
          <w:sz w:val="24"/>
          <w:szCs w:val="24"/>
        </w:rPr>
        <w:t xml:space="preserve">АОП рекомендована </w:t>
      </w:r>
      <w:r w:rsidR="00782421">
        <w:rPr>
          <w:rFonts w:ascii="Times New Roman" w:hAnsi="Times New Roman"/>
          <w:sz w:val="24"/>
          <w:szCs w:val="24"/>
        </w:rPr>
        <w:t xml:space="preserve">городским </w:t>
      </w:r>
      <w:r>
        <w:rPr>
          <w:rFonts w:ascii="Times New Roman" w:hAnsi="Times New Roman"/>
          <w:sz w:val="24"/>
          <w:szCs w:val="24"/>
        </w:rPr>
        <w:t>ПМПК</w:t>
      </w:r>
      <w:r w:rsidRPr="00143C26">
        <w:rPr>
          <w:rFonts w:ascii="Times New Roman" w:hAnsi="Times New Roman"/>
          <w:sz w:val="24"/>
          <w:szCs w:val="24"/>
        </w:rPr>
        <w:t>).</w:t>
      </w:r>
      <w:proofErr w:type="gramEnd"/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763A1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Коррекционно-развивающие программы</w:t>
      </w:r>
      <w:r w:rsidRPr="00143C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6E54">
        <w:rPr>
          <w:rFonts w:ascii="Times New Roman" w:hAnsi="Times New Roman"/>
          <w:i/>
          <w:sz w:val="24"/>
          <w:szCs w:val="24"/>
          <w:lang w:eastAsia="ru-RU"/>
        </w:rPr>
        <w:t xml:space="preserve">(составляются с учетом рекомендаций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специалистов </w:t>
      </w:r>
      <w:r w:rsidR="00782421">
        <w:rPr>
          <w:rFonts w:ascii="Times New Roman" w:hAnsi="Times New Roman"/>
          <w:i/>
          <w:sz w:val="24"/>
          <w:szCs w:val="24"/>
          <w:lang w:eastAsia="ru-RU"/>
        </w:rPr>
        <w:t xml:space="preserve">городской </w:t>
      </w:r>
      <w:r w:rsidRPr="001A6E54">
        <w:rPr>
          <w:rFonts w:ascii="Times New Roman" w:hAnsi="Times New Roman"/>
          <w:i/>
          <w:sz w:val="24"/>
          <w:szCs w:val="24"/>
          <w:lang w:eastAsia="ru-RU"/>
        </w:rPr>
        <w:t>ПМПК, согласно кадровому обеспечению специалистами (социальным педагогом, педагогом - психологом, логопедом, дефектологом)</w:t>
      </w:r>
      <w:r w:rsidRPr="001A6E5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Коррекционн</w:t>
      </w:r>
      <w:proofErr w:type="gramStart"/>
      <w:r w:rsidRPr="001A6E54">
        <w:rPr>
          <w:rFonts w:ascii="Times New Roman" w:hAnsi="Times New Roman"/>
          <w:bCs/>
          <w:i/>
          <w:sz w:val="24"/>
          <w:szCs w:val="24"/>
          <w:lang w:eastAsia="ru-RU"/>
        </w:rPr>
        <w:t>о-</w:t>
      </w:r>
      <w:proofErr w:type="gramEnd"/>
      <w:r w:rsidRPr="001A6E5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развивающие программы  могут быть составлены самостоятельно или адаптированы несколькими авторскими программами (для педагогов - психологов могут использоваться программы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1A6E5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получившие гриф Федерации психологов образования России «Рекомендовано для использования в образовательных учреждениях») Все коррекционно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-</w:t>
      </w:r>
      <w:r w:rsidRPr="001A6E5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развивающие программы согласовываются с методистами </w:t>
      </w:r>
      <w:r w:rsidR="00782421">
        <w:rPr>
          <w:rFonts w:ascii="Times New Roman" w:hAnsi="Times New Roman"/>
          <w:bCs/>
          <w:i/>
          <w:sz w:val="24"/>
          <w:szCs w:val="24"/>
          <w:lang w:eastAsia="ru-RU"/>
        </w:rPr>
        <w:t>ЦПДК г. Сочи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Индивидуальный план коррекционно-развивающей работы.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Карта коррекционно-развивающей (диагностической) работы с ребенком.</w:t>
      </w:r>
    </w:p>
    <w:p w:rsidR="00CA4BD9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развития инклюзивного образования в образовательно</w:t>
      </w:r>
      <w:r w:rsidR="00782421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CA4BD9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43C26">
        <w:rPr>
          <w:rFonts w:ascii="Times New Roman" w:hAnsi="Times New Roman"/>
          <w:sz w:val="24"/>
          <w:szCs w:val="24"/>
        </w:rPr>
        <w:t>Портфолио ребенка.</w:t>
      </w:r>
    </w:p>
    <w:p w:rsidR="00CA4BD9" w:rsidRPr="00143C26" w:rsidRDefault="00CA4BD9" w:rsidP="008F64B8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50408">
        <w:rPr>
          <w:rFonts w:ascii="Times New Roman" w:hAnsi="Times New Roman"/>
          <w:b/>
          <w:sz w:val="24"/>
          <w:szCs w:val="24"/>
        </w:rPr>
        <w:t>Отчеты о проделанной работе</w:t>
      </w:r>
      <w:r>
        <w:rPr>
          <w:rFonts w:ascii="Times New Roman" w:hAnsi="Times New Roman"/>
          <w:sz w:val="24"/>
          <w:szCs w:val="24"/>
        </w:rPr>
        <w:t xml:space="preserve"> предоставляются два раза в год (декабрь, май) в </w:t>
      </w:r>
      <w:r w:rsidR="00782421">
        <w:rPr>
          <w:rFonts w:ascii="Times New Roman" w:hAnsi="Times New Roman"/>
          <w:sz w:val="24"/>
          <w:szCs w:val="24"/>
        </w:rPr>
        <w:t>ЦПДК</w:t>
      </w:r>
      <w:r>
        <w:rPr>
          <w:rFonts w:ascii="Times New Roman" w:hAnsi="Times New Roman"/>
          <w:sz w:val="24"/>
          <w:szCs w:val="24"/>
        </w:rPr>
        <w:t xml:space="preserve"> (развернутая характеристика ребенка, лист ИПР, где виден прогресс в развитии и обучении по сферам, который произошел за указанный период)</w:t>
      </w:r>
    </w:p>
    <w:p w:rsidR="00CA4BD9" w:rsidRPr="00143C26" w:rsidRDefault="00CA4BD9" w:rsidP="008F64B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A4BD9" w:rsidRPr="00143C26" w:rsidRDefault="00CA4BD9" w:rsidP="008F64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BD9" w:rsidRPr="00143C26" w:rsidRDefault="00CA4BD9" w:rsidP="008F6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BD9" w:rsidRPr="00143C26" w:rsidRDefault="00CA4BD9" w:rsidP="008F6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BD9" w:rsidRPr="00143C26" w:rsidRDefault="00CA4BD9" w:rsidP="008F6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A4BD9" w:rsidRPr="00143C26" w:rsidSect="003A6A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34A"/>
    <w:multiLevelType w:val="hybridMultilevel"/>
    <w:tmpl w:val="FADA21F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AD7794"/>
    <w:multiLevelType w:val="hybridMultilevel"/>
    <w:tmpl w:val="33D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CC5"/>
    <w:multiLevelType w:val="multilevel"/>
    <w:tmpl w:val="6786D7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9302A4"/>
    <w:multiLevelType w:val="hybridMultilevel"/>
    <w:tmpl w:val="FC2A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44D9"/>
    <w:multiLevelType w:val="hybridMultilevel"/>
    <w:tmpl w:val="A914D9E0"/>
    <w:lvl w:ilvl="0" w:tplc="DEA87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330E4"/>
    <w:multiLevelType w:val="hybridMultilevel"/>
    <w:tmpl w:val="B712DE4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977FF9"/>
    <w:multiLevelType w:val="hybridMultilevel"/>
    <w:tmpl w:val="918A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CFC"/>
    <w:multiLevelType w:val="hybridMultilevel"/>
    <w:tmpl w:val="65528D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DC3B91"/>
    <w:multiLevelType w:val="hybridMultilevel"/>
    <w:tmpl w:val="10A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3C5F"/>
    <w:multiLevelType w:val="hybridMultilevel"/>
    <w:tmpl w:val="EDB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B7CC8"/>
    <w:multiLevelType w:val="hybridMultilevel"/>
    <w:tmpl w:val="C6CABC9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7"/>
    <w:rsid w:val="00074AD6"/>
    <w:rsid w:val="00077CE8"/>
    <w:rsid w:val="000A3A7C"/>
    <w:rsid w:val="000C0F33"/>
    <w:rsid w:val="000D4D93"/>
    <w:rsid w:val="0010728C"/>
    <w:rsid w:val="00120C26"/>
    <w:rsid w:val="00137FE8"/>
    <w:rsid w:val="00143C26"/>
    <w:rsid w:val="00144B3A"/>
    <w:rsid w:val="001506FC"/>
    <w:rsid w:val="00154583"/>
    <w:rsid w:val="0016780C"/>
    <w:rsid w:val="001A6E54"/>
    <w:rsid w:val="001E6B0C"/>
    <w:rsid w:val="001F69F5"/>
    <w:rsid w:val="00221ABE"/>
    <w:rsid w:val="00222763"/>
    <w:rsid w:val="002404A4"/>
    <w:rsid w:val="002439F6"/>
    <w:rsid w:val="00261AA4"/>
    <w:rsid w:val="002B43CD"/>
    <w:rsid w:val="002D180D"/>
    <w:rsid w:val="002F157C"/>
    <w:rsid w:val="002F1BA5"/>
    <w:rsid w:val="0030256F"/>
    <w:rsid w:val="003053D2"/>
    <w:rsid w:val="00311B45"/>
    <w:rsid w:val="00313421"/>
    <w:rsid w:val="003227A4"/>
    <w:rsid w:val="00333200"/>
    <w:rsid w:val="00333F63"/>
    <w:rsid w:val="00375C3A"/>
    <w:rsid w:val="003763A1"/>
    <w:rsid w:val="00384DF7"/>
    <w:rsid w:val="003943AC"/>
    <w:rsid w:val="003A3F9E"/>
    <w:rsid w:val="003A6A91"/>
    <w:rsid w:val="003C076A"/>
    <w:rsid w:val="003C1852"/>
    <w:rsid w:val="003D744E"/>
    <w:rsid w:val="003E4BAC"/>
    <w:rsid w:val="00403F17"/>
    <w:rsid w:val="00441E42"/>
    <w:rsid w:val="004532B8"/>
    <w:rsid w:val="004731CC"/>
    <w:rsid w:val="00484879"/>
    <w:rsid w:val="004868E8"/>
    <w:rsid w:val="00492005"/>
    <w:rsid w:val="00493200"/>
    <w:rsid w:val="004C15CC"/>
    <w:rsid w:val="004C2A34"/>
    <w:rsid w:val="004C3F36"/>
    <w:rsid w:val="004D25DF"/>
    <w:rsid w:val="005018EB"/>
    <w:rsid w:val="0051794C"/>
    <w:rsid w:val="00551212"/>
    <w:rsid w:val="00563634"/>
    <w:rsid w:val="005729CA"/>
    <w:rsid w:val="0059010E"/>
    <w:rsid w:val="005A1B67"/>
    <w:rsid w:val="005A1CD3"/>
    <w:rsid w:val="005A4266"/>
    <w:rsid w:val="005A5435"/>
    <w:rsid w:val="005B74ED"/>
    <w:rsid w:val="00600096"/>
    <w:rsid w:val="00604E0E"/>
    <w:rsid w:val="0060520B"/>
    <w:rsid w:val="006429CE"/>
    <w:rsid w:val="00643DED"/>
    <w:rsid w:val="006530A4"/>
    <w:rsid w:val="00663C1F"/>
    <w:rsid w:val="006B0FAD"/>
    <w:rsid w:val="006C4DF4"/>
    <w:rsid w:val="006C5A68"/>
    <w:rsid w:val="006D418F"/>
    <w:rsid w:val="006D7E21"/>
    <w:rsid w:val="006E7D72"/>
    <w:rsid w:val="006F2764"/>
    <w:rsid w:val="00722261"/>
    <w:rsid w:val="007530B7"/>
    <w:rsid w:val="00782421"/>
    <w:rsid w:val="00785492"/>
    <w:rsid w:val="00790F41"/>
    <w:rsid w:val="007A61A6"/>
    <w:rsid w:val="007B2FAF"/>
    <w:rsid w:val="007B5254"/>
    <w:rsid w:val="007E529D"/>
    <w:rsid w:val="00810229"/>
    <w:rsid w:val="0081431A"/>
    <w:rsid w:val="00816422"/>
    <w:rsid w:val="008358C5"/>
    <w:rsid w:val="00847F75"/>
    <w:rsid w:val="00851364"/>
    <w:rsid w:val="00857EFE"/>
    <w:rsid w:val="00874D16"/>
    <w:rsid w:val="00891807"/>
    <w:rsid w:val="008A4B6D"/>
    <w:rsid w:val="008A5C28"/>
    <w:rsid w:val="008A60D7"/>
    <w:rsid w:val="008E0F8A"/>
    <w:rsid w:val="008F0F17"/>
    <w:rsid w:val="008F64B8"/>
    <w:rsid w:val="00920093"/>
    <w:rsid w:val="009208C8"/>
    <w:rsid w:val="00933061"/>
    <w:rsid w:val="00970DB5"/>
    <w:rsid w:val="009738D8"/>
    <w:rsid w:val="009855E1"/>
    <w:rsid w:val="00987CD7"/>
    <w:rsid w:val="00996C36"/>
    <w:rsid w:val="009D153B"/>
    <w:rsid w:val="00A00CA2"/>
    <w:rsid w:val="00A018B1"/>
    <w:rsid w:val="00A054F7"/>
    <w:rsid w:val="00A1028F"/>
    <w:rsid w:val="00A21B74"/>
    <w:rsid w:val="00A57107"/>
    <w:rsid w:val="00AA027D"/>
    <w:rsid w:val="00AB1A86"/>
    <w:rsid w:val="00AE1330"/>
    <w:rsid w:val="00AF5412"/>
    <w:rsid w:val="00B059E7"/>
    <w:rsid w:val="00B273EC"/>
    <w:rsid w:val="00B276EB"/>
    <w:rsid w:val="00B50408"/>
    <w:rsid w:val="00B53F5E"/>
    <w:rsid w:val="00B60853"/>
    <w:rsid w:val="00B70408"/>
    <w:rsid w:val="00B96D08"/>
    <w:rsid w:val="00BA17B2"/>
    <w:rsid w:val="00BA209A"/>
    <w:rsid w:val="00BB4C0B"/>
    <w:rsid w:val="00BB5B67"/>
    <w:rsid w:val="00BD1F85"/>
    <w:rsid w:val="00BF2FAF"/>
    <w:rsid w:val="00C0194D"/>
    <w:rsid w:val="00C14A70"/>
    <w:rsid w:val="00C1664C"/>
    <w:rsid w:val="00C25402"/>
    <w:rsid w:val="00C46BCD"/>
    <w:rsid w:val="00C5159E"/>
    <w:rsid w:val="00C57917"/>
    <w:rsid w:val="00C70BF3"/>
    <w:rsid w:val="00C76A3E"/>
    <w:rsid w:val="00C94A02"/>
    <w:rsid w:val="00CA2382"/>
    <w:rsid w:val="00CA4BD9"/>
    <w:rsid w:val="00CB5D74"/>
    <w:rsid w:val="00CD2C03"/>
    <w:rsid w:val="00CE777A"/>
    <w:rsid w:val="00D10C9B"/>
    <w:rsid w:val="00D51530"/>
    <w:rsid w:val="00D57920"/>
    <w:rsid w:val="00D67543"/>
    <w:rsid w:val="00D717A7"/>
    <w:rsid w:val="00D75B4D"/>
    <w:rsid w:val="00D760A1"/>
    <w:rsid w:val="00D81298"/>
    <w:rsid w:val="00D9154D"/>
    <w:rsid w:val="00D9581F"/>
    <w:rsid w:val="00DC3BFF"/>
    <w:rsid w:val="00DD1530"/>
    <w:rsid w:val="00DD1FD4"/>
    <w:rsid w:val="00DE01D6"/>
    <w:rsid w:val="00E01766"/>
    <w:rsid w:val="00E22AD2"/>
    <w:rsid w:val="00E36CE8"/>
    <w:rsid w:val="00E50515"/>
    <w:rsid w:val="00E64CA7"/>
    <w:rsid w:val="00E65A8C"/>
    <w:rsid w:val="00E678F1"/>
    <w:rsid w:val="00ED6997"/>
    <w:rsid w:val="00EE36E1"/>
    <w:rsid w:val="00EE5251"/>
    <w:rsid w:val="00EE7D3C"/>
    <w:rsid w:val="00EF0CB1"/>
    <w:rsid w:val="00F15193"/>
    <w:rsid w:val="00F430A0"/>
    <w:rsid w:val="00F4476F"/>
    <w:rsid w:val="00F578D4"/>
    <w:rsid w:val="00F60CB8"/>
    <w:rsid w:val="00F61589"/>
    <w:rsid w:val="00F67CA9"/>
    <w:rsid w:val="00F77E96"/>
    <w:rsid w:val="00F9612B"/>
    <w:rsid w:val="00FC37DE"/>
    <w:rsid w:val="00FC48A9"/>
    <w:rsid w:val="00FD3872"/>
    <w:rsid w:val="00FD7079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917"/>
    <w:pPr>
      <w:ind w:left="720"/>
      <w:contextualSpacing/>
    </w:pPr>
  </w:style>
  <w:style w:type="character" w:styleId="a4">
    <w:name w:val="Strong"/>
    <w:basedOn w:val="a0"/>
    <w:uiPriority w:val="99"/>
    <w:qFormat/>
    <w:rsid w:val="005A426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A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917"/>
    <w:pPr>
      <w:ind w:left="720"/>
      <w:contextualSpacing/>
    </w:pPr>
  </w:style>
  <w:style w:type="character" w:styleId="a4">
    <w:name w:val="Strong"/>
    <w:basedOn w:val="a0"/>
    <w:uiPriority w:val="99"/>
    <w:qFormat/>
    <w:rsid w:val="005A426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A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Гринина Зоя Викторовна</cp:lastModifiedBy>
  <cp:revision>2</cp:revision>
  <cp:lastPrinted>2016-11-10T07:30:00Z</cp:lastPrinted>
  <dcterms:created xsi:type="dcterms:W3CDTF">2019-02-07T11:55:00Z</dcterms:created>
  <dcterms:modified xsi:type="dcterms:W3CDTF">2019-02-07T11:55:00Z</dcterms:modified>
</cp:coreProperties>
</file>